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D7A16" w14:textId="77777777" w:rsidR="00633543" w:rsidRPr="0023130F" w:rsidRDefault="00633543" w:rsidP="00633543">
      <w:pPr>
        <w:rPr>
          <w:rFonts w:cs="Calibri"/>
        </w:rPr>
      </w:pPr>
      <w:r w:rsidRPr="0023130F">
        <w:rPr>
          <w:rFonts w:cs="Calibri"/>
        </w:rPr>
        <w:t>Kakovost življenja v sodobni družbi: imamo vse, a nam še vedno nekaj manjka</w:t>
      </w:r>
    </w:p>
    <w:p w14:paraId="658153A4" w14:textId="77777777" w:rsidR="00633543" w:rsidRPr="0023130F" w:rsidRDefault="00633543" w:rsidP="00633543">
      <w:pPr>
        <w:rPr>
          <w:rFonts w:cs="Calibri"/>
        </w:rPr>
      </w:pPr>
      <w:r w:rsidRPr="0023130F">
        <w:rPr>
          <w:rFonts w:cs="Calibri"/>
        </w:rPr>
        <w:t>Sodobna družba rada poudarja napredek. Živimo dlje kot nekoč, imamo dostop do znanja, tehnologije in storitev, o katerih prejšnje generacije niso mogle niti sanjati. Večina ljudi danes ne razmišlja več o tem, ali bo imela dovolj hrane ali kako bo preživela zimo brez ogrevanja. Na prvi pogled bi lahko rekli, da še nikoli nismo živeli tako dobro. Toda hkrati se zdi, da še nikoli nismo bili tako utrujeni, nezadovoljni in obremenjeni. Zato se postavlja vprašanje: ali kakovost življenja res pomeni samo materialni napredek?</w:t>
      </w:r>
    </w:p>
    <w:p w14:paraId="2D729684" w14:textId="77777777" w:rsidR="00633543" w:rsidRPr="0023130F" w:rsidRDefault="00633543" w:rsidP="00633543">
      <w:pPr>
        <w:rPr>
          <w:rFonts w:cs="Calibri"/>
        </w:rPr>
      </w:pPr>
      <w:r w:rsidRPr="0023130F">
        <w:rPr>
          <w:rFonts w:cs="Calibri"/>
        </w:rPr>
        <w:t>Današnji človek živi v svetu nenehnega hitenja. Čas je postal najdragocenejša dobrina. Ljudje imajo polne urnike, neprestano preverjajo telefone, odgovarjajo na sporočila in skušajo uskladiti delo, družino, obveznosti ter pričakovanja družbe. Čeprav nam tehnologija vsakodnevno “prihrani čas”, se zdi, da ga imamo vse manj. Namesto da bi živeli mirneje, živimo hitreje. Namesto da bi bili bolj povezani, smo pogosto bolj osamljeni.</w:t>
      </w:r>
    </w:p>
    <w:p w14:paraId="20051AED" w14:textId="77777777" w:rsidR="00633543" w:rsidRPr="0023130F" w:rsidRDefault="00633543" w:rsidP="00633543">
      <w:pPr>
        <w:rPr>
          <w:rFonts w:cs="Calibri"/>
        </w:rPr>
      </w:pPr>
      <w:r w:rsidRPr="0023130F">
        <w:rPr>
          <w:rFonts w:cs="Calibri"/>
        </w:rPr>
        <w:t>Poseben paradoks sodobne družbe je dejstvo, da imamo ogromno možnosti, a nas prav ta množica izbire pogosto izčrpava. Izbiramo med neštetimi izdelki, karierami, življenjskimi slogi in načini preživljanja prostega časa. Družba nas ves čas spodbuja, naj postanemo bolj uspešni, bolj produktivni in boljši od drugih. Toda človek ni stroj. Ne more neprestano tekmovati, ne da bi pri tem izgubil občutek notranjega miru.</w:t>
      </w:r>
    </w:p>
    <w:p w14:paraId="7EE6A8D2" w14:textId="77777777" w:rsidR="00633543" w:rsidRPr="0023130F" w:rsidRDefault="00633543" w:rsidP="00633543">
      <w:pPr>
        <w:rPr>
          <w:rFonts w:cs="Calibri"/>
        </w:rPr>
      </w:pPr>
      <w:r w:rsidRPr="0023130F">
        <w:rPr>
          <w:rFonts w:cs="Calibri"/>
        </w:rPr>
        <w:t xml:space="preserve">Velik vpliv na kakovost življenja imajo tudi družbena omrežja. Ta ustvarjajo iluzijo popolnosti, ki ji je skoraj nemogoče slediti. Vsak dan gledamo fotografije uspešnih ljudi, popolnih teles, luksuznih potovanj in </w:t>
      </w:r>
      <w:proofErr w:type="spellStart"/>
      <w:r w:rsidRPr="0023130F">
        <w:rPr>
          <w:rFonts w:cs="Calibri"/>
        </w:rPr>
        <w:t>navidez</w:t>
      </w:r>
      <w:proofErr w:type="spellEnd"/>
      <w:r w:rsidRPr="0023130F">
        <w:rPr>
          <w:rFonts w:cs="Calibri"/>
        </w:rPr>
        <w:t xml:space="preserve"> brezskrbnih življenj. Posledica tega je stalno primerjanje. Človek začne verjeti, da njegovo življenje ni dovolj dobro, če ni videti popolno tudi navzven. Toda za lepimi objavami pogosto stojijo enake skrbi, negotovosti in težave, kot jih imamo vsi.</w:t>
      </w:r>
    </w:p>
    <w:p w14:paraId="71E77F5D" w14:textId="77777777" w:rsidR="00633543" w:rsidRPr="0023130F" w:rsidRDefault="00633543" w:rsidP="00633543">
      <w:pPr>
        <w:rPr>
          <w:rFonts w:cs="Calibri"/>
        </w:rPr>
      </w:pPr>
      <w:r w:rsidRPr="0023130F">
        <w:rPr>
          <w:rFonts w:cs="Calibri"/>
        </w:rPr>
        <w:t>Sodobna družba kakovost življenja pogosto meri skozi uspeh in materialne dosežke. Dobra služba, visoka plača, veliko stanovanje in nov avtomobil so postali simboli “uspešnega življenja”. Seveda materialna varnost pomembno vpliva na človekovo zadovoljstvo. Težko je govoriti o kakovostnem življenju brez osnovne socialne varnosti. A problem nastane takrat, ko postane imetje glavno merilo človekove vrednosti. Takrat ljudje začnejo živeti predvsem zato, da bi dosegli pričakovanja drugih, ne pa svojih resničnih potreb.</w:t>
      </w:r>
    </w:p>
    <w:p w14:paraId="590E1562" w14:textId="77777777" w:rsidR="00633543" w:rsidRPr="0023130F" w:rsidRDefault="00633543" w:rsidP="00633543">
      <w:pPr>
        <w:rPr>
          <w:rFonts w:cs="Calibri"/>
        </w:rPr>
      </w:pPr>
      <w:r w:rsidRPr="0023130F">
        <w:rPr>
          <w:rFonts w:cs="Calibri"/>
        </w:rPr>
        <w:t>Pri vprašanju kakovosti življenja ne smemo zanemariti pomena medosebnih odnosov. Človek je družbeno bitje. Potrebuje občutek pripadnosti, bližine in sprejetosti. Kljub temu pa sodobni način življenja pogosto zmanjšuje prostor za pristne odnose. Družinska kosila postajajo redkejša, pogovore zamenjujejo kratka sporočila, prosti čas pa pogosto preživimo pred zasloni. Ljudje so lahko ves čas povezani preko interneta, a se hkrati počutijo zelo sami.</w:t>
      </w:r>
    </w:p>
    <w:p w14:paraId="0C574186" w14:textId="77777777" w:rsidR="00633543" w:rsidRPr="0023130F" w:rsidRDefault="00633543" w:rsidP="00633543">
      <w:pPr>
        <w:rPr>
          <w:rFonts w:cs="Calibri"/>
        </w:rPr>
      </w:pPr>
      <w:r w:rsidRPr="0023130F">
        <w:rPr>
          <w:rFonts w:cs="Calibri"/>
        </w:rPr>
        <w:lastRenderedPageBreak/>
        <w:t>Pomemben del kakovosti življenja je tudi duševno zdravje, o katerem se danes govori več kot nekoč. Povečuje se število ljudi, ki občutijo stres, tesnobo in izgorelost. To ni naključje. Družba posameznika ves čas spodbuja k učinkovitosti in dosežkom. Počitek pa je pogosto razumljen kot izguba časa. Mnogi imajo občutek, da morajo biti ves čas aktivni, dosegljivi in uspešni. Toda človek potrebuje tudi mir, tišino in možnost, da se za trenutek ustavi.</w:t>
      </w:r>
    </w:p>
    <w:p w14:paraId="0A795AE5" w14:textId="77777777" w:rsidR="00633543" w:rsidRPr="0023130F" w:rsidRDefault="00633543" w:rsidP="00633543">
      <w:pPr>
        <w:rPr>
          <w:rFonts w:cs="Calibri"/>
        </w:rPr>
      </w:pPr>
      <w:r w:rsidRPr="0023130F">
        <w:rPr>
          <w:rFonts w:cs="Calibri"/>
        </w:rPr>
        <w:t>Kljub vsem težavam pa sodobna družba prinaša tudi številne prednosti. Nikoli prej nismo imeli toliko možnosti za izobraževanje, ustvarjanje in osebni razvoj. Veliko ljudi lahko danes dela poklice, ki jih veselijo, potuje po svetu ali razvija svoje talente. Poleg tega se družba vse bolj zaveda pomena duševnega zdravja, ravnovesja med delom in prostim časom ter skrbi za okolje. To kaže, da se ljudje počasi zavedamo, da kakovost življenja ni samo vprašanje denarja, ampak tudi vprašanje odnosa do sebe, drugih in sveta okoli nas.</w:t>
      </w:r>
    </w:p>
    <w:p w14:paraId="6CA0B2EB" w14:textId="77777777" w:rsidR="00633543" w:rsidRPr="0023130F" w:rsidRDefault="00633543" w:rsidP="00633543">
      <w:pPr>
        <w:rPr>
          <w:rFonts w:cs="Calibri"/>
        </w:rPr>
      </w:pPr>
      <w:r w:rsidRPr="0023130F">
        <w:rPr>
          <w:rFonts w:cs="Calibri"/>
        </w:rPr>
        <w:t>Morda je največji izziv današnjega časa prav iskanje ravnotežja. Napredek sam po sebi ni slab. Tehnologija, razvoj in gospodarska rast lahko pomembno izboljšajo življenje ljudi. Problem nastane takrat, ko človek zaradi nenehnega hitenja izgubi stik s samim seboj. Kakovost življenja ni samo v tem, koliko imamo, ampak tudi v tem, kako živimo.</w:t>
      </w:r>
    </w:p>
    <w:p w14:paraId="6BFCD642" w14:textId="77777777" w:rsidR="00633543" w:rsidRPr="0023130F" w:rsidRDefault="00633543" w:rsidP="00633543">
      <w:pPr>
        <w:rPr>
          <w:rFonts w:cs="Calibri"/>
        </w:rPr>
      </w:pPr>
      <w:r w:rsidRPr="0023130F">
        <w:rPr>
          <w:rFonts w:cs="Calibri"/>
        </w:rPr>
        <w:t>Pravo bogastvo morda niso stvari, ampak trenutki: čas za družino, pogovor s prijateljem, sprehod v naravi ali občutek notranjega miru. Družba bi morala bolj ceniti medčloveške odnose, solidarnost in duševno zdravje, ne pa zgolj tekmovalnosti in uspeha. Človek namreč ne potrebuje popolnega življenja, ampak življenje, v katerem se počuti varnega, sprejetega in izpolnjenega.</w:t>
      </w:r>
    </w:p>
    <w:p w14:paraId="19B70E93" w14:textId="0C84A2B3" w:rsidR="00FD0B4D" w:rsidRPr="00FC4B81" w:rsidRDefault="00633543">
      <w:pPr>
        <w:rPr>
          <w:rFonts w:cs="Calibri"/>
        </w:rPr>
      </w:pPr>
      <w:r w:rsidRPr="0023130F">
        <w:rPr>
          <w:rFonts w:cs="Calibri"/>
        </w:rPr>
        <w:t>Kakovost življenja v sodobni družbi zato ni odvisna samo od napredka sveta, ampak predvsem od tega, ali znamo kot posamezniki in kot družba ohraniti človečnost. Prav v tem pa se skriva največji izziv današnjega časa.</w:t>
      </w:r>
    </w:p>
    <w:sectPr w:rsidR="00FD0B4D" w:rsidRPr="00FC4B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43"/>
    <w:rsid w:val="001E5BE7"/>
    <w:rsid w:val="00633543"/>
    <w:rsid w:val="0079265D"/>
    <w:rsid w:val="00D72256"/>
    <w:rsid w:val="00E22EDB"/>
    <w:rsid w:val="00F15B7A"/>
    <w:rsid w:val="00FC4B81"/>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8491"/>
  <w15:chartTrackingRefBased/>
  <w15:docId w15:val="{321A2182-68E3-4921-B6EE-0FCE362F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3543"/>
  </w:style>
  <w:style w:type="paragraph" w:styleId="Naslov1">
    <w:name w:val="heading 1"/>
    <w:basedOn w:val="Navaden"/>
    <w:next w:val="Navaden"/>
    <w:link w:val="Naslov1Znak"/>
    <w:uiPriority w:val="9"/>
    <w:qFormat/>
    <w:rsid w:val="00633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335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335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335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335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335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35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35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35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35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335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335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335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335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335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35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35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3543"/>
    <w:rPr>
      <w:rFonts w:eastAsiaTheme="majorEastAsia" w:cstheme="majorBidi"/>
      <w:color w:val="272727" w:themeColor="text1" w:themeTint="D8"/>
    </w:rPr>
  </w:style>
  <w:style w:type="paragraph" w:styleId="Naslov">
    <w:name w:val="Title"/>
    <w:basedOn w:val="Navaden"/>
    <w:next w:val="Navaden"/>
    <w:link w:val="NaslovZnak"/>
    <w:uiPriority w:val="10"/>
    <w:qFormat/>
    <w:rsid w:val="00633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35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35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35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3543"/>
    <w:pPr>
      <w:spacing w:before="160"/>
      <w:jc w:val="center"/>
    </w:pPr>
    <w:rPr>
      <w:i/>
      <w:iCs/>
      <w:color w:val="404040" w:themeColor="text1" w:themeTint="BF"/>
    </w:rPr>
  </w:style>
  <w:style w:type="character" w:customStyle="1" w:styleId="CitatZnak">
    <w:name w:val="Citat Znak"/>
    <w:basedOn w:val="Privzetapisavaodstavka"/>
    <w:link w:val="Citat"/>
    <w:uiPriority w:val="29"/>
    <w:rsid w:val="00633543"/>
    <w:rPr>
      <w:i/>
      <w:iCs/>
      <w:color w:val="404040" w:themeColor="text1" w:themeTint="BF"/>
    </w:rPr>
  </w:style>
  <w:style w:type="paragraph" w:styleId="Odstavekseznama">
    <w:name w:val="List Paragraph"/>
    <w:basedOn w:val="Navaden"/>
    <w:uiPriority w:val="34"/>
    <w:qFormat/>
    <w:rsid w:val="00633543"/>
    <w:pPr>
      <w:ind w:left="720"/>
      <w:contextualSpacing/>
    </w:pPr>
  </w:style>
  <w:style w:type="character" w:styleId="Intenzivenpoudarek">
    <w:name w:val="Intense Emphasis"/>
    <w:basedOn w:val="Privzetapisavaodstavka"/>
    <w:uiPriority w:val="21"/>
    <w:qFormat/>
    <w:rsid w:val="00633543"/>
    <w:rPr>
      <w:i/>
      <w:iCs/>
      <w:color w:val="0F4761" w:themeColor="accent1" w:themeShade="BF"/>
    </w:rPr>
  </w:style>
  <w:style w:type="paragraph" w:styleId="Intenzivencitat">
    <w:name w:val="Intense Quote"/>
    <w:basedOn w:val="Navaden"/>
    <w:next w:val="Navaden"/>
    <w:link w:val="IntenzivencitatZnak"/>
    <w:uiPriority w:val="30"/>
    <w:qFormat/>
    <w:rsid w:val="00633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33543"/>
    <w:rPr>
      <w:i/>
      <w:iCs/>
      <w:color w:val="0F4761" w:themeColor="accent1" w:themeShade="BF"/>
    </w:rPr>
  </w:style>
  <w:style w:type="character" w:styleId="Intenzivensklic">
    <w:name w:val="Intense Reference"/>
    <w:basedOn w:val="Privzetapisavaodstavka"/>
    <w:uiPriority w:val="32"/>
    <w:qFormat/>
    <w:rsid w:val="006335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4089</Characters>
  <Application>Microsoft Office Word</Application>
  <DocSecurity>0</DocSecurity>
  <Lines>34</Lines>
  <Paragraphs>9</Paragraphs>
  <ScaleCrop>false</ScaleCrop>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2026-05-08T10:35:00Z</dcterms:created>
  <dcterms:modified xsi:type="dcterms:W3CDTF">2026-08-10T10:34:00Z</dcterms:modified>
</cp:coreProperties>
</file>